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0D" w:rsidRPr="00A53D82" w:rsidRDefault="00BE516F" w:rsidP="00BE516F">
      <w:pPr>
        <w:spacing w:line="360" w:lineRule="auto"/>
        <w:jc w:val="center"/>
        <w:rPr>
          <w:rFonts w:ascii="Times New Roman" w:hAnsi="Times New Roman" w:cs="Times New Roman"/>
          <w:b/>
          <w:sz w:val="28"/>
          <w:szCs w:val="28"/>
          <w:lang w:val="id-ID"/>
        </w:rPr>
      </w:pPr>
      <w:r w:rsidRPr="00A53D82">
        <w:rPr>
          <w:rFonts w:ascii="Times New Roman" w:hAnsi="Times New Roman" w:cs="Times New Roman"/>
          <w:b/>
          <w:sz w:val="28"/>
          <w:szCs w:val="28"/>
          <w:lang w:val="id-ID"/>
        </w:rPr>
        <w:t>Facing the Challenges of the Times: The Role of Social Education in Overcoming the Adolescent Identity Crisis</w:t>
      </w:r>
    </w:p>
    <w:p w:rsidR="00BE516F" w:rsidRPr="00B5038D" w:rsidRDefault="00BE516F" w:rsidP="00BE516F">
      <w:pPr>
        <w:spacing w:line="240" w:lineRule="auto"/>
        <w:jc w:val="center"/>
        <w:rPr>
          <w:rFonts w:ascii="Times New Roman" w:hAnsi="Times New Roman" w:cs="Times New Roman"/>
          <w:sz w:val="24"/>
          <w:szCs w:val="24"/>
        </w:rPr>
      </w:pPr>
      <w:r w:rsidRPr="00A53D82">
        <w:rPr>
          <w:rFonts w:ascii="Times New Roman" w:hAnsi="Times New Roman" w:cs="Times New Roman"/>
          <w:sz w:val="24"/>
          <w:szCs w:val="24"/>
          <w:lang w:val="id-ID"/>
        </w:rPr>
        <w:t>Septi</w:t>
      </w:r>
      <w:r w:rsidR="00B5038D">
        <w:rPr>
          <w:rFonts w:ascii="Times New Roman" w:hAnsi="Times New Roman" w:cs="Times New Roman"/>
          <w:sz w:val="24"/>
          <w:szCs w:val="24"/>
        </w:rPr>
        <w:t xml:space="preserve"> </w:t>
      </w:r>
      <w:r w:rsidR="00B5038D" w:rsidRPr="00A53D82">
        <w:rPr>
          <w:rFonts w:ascii="Times New Roman" w:hAnsi="Times New Roman" w:cs="Times New Roman"/>
          <w:sz w:val="24"/>
          <w:szCs w:val="24"/>
          <w:lang w:val="id-ID"/>
        </w:rPr>
        <w:t>Susanty</w:t>
      </w:r>
    </w:p>
    <w:p w:rsidR="00BE516F" w:rsidRPr="00A53D82" w:rsidRDefault="00B5038D" w:rsidP="00BE516F">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UIN</w:t>
      </w:r>
      <w:r w:rsidR="00BE516F" w:rsidRPr="00A53D82">
        <w:rPr>
          <w:rFonts w:ascii="Times New Roman" w:hAnsi="Times New Roman" w:cs="Times New Roman"/>
          <w:sz w:val="24"/>
          <w:szCs w:val="24"/>
          <w:lang w:val="id-ID"/>
        </w:rPr>
        <w:t xml:space="preserve"> Sultan Thaha Saifuddin Jambi, Indonesia</w:t>
      </w:r>
    </w:p>
    <w:p w:rsidR="00BE516F" w:rsidRPr="00A53D82" w:rsidRDefault="00BE516F" w:rsidP="00BE516F">
      <w:pPr>
        <w:spacing w:line="240" w:lineRule="auto"/>
        <w:jc w:val="center"/>
        <w:rPr>
          <w:rFonts w:ascii="Times New Roman" w:hAnsi="Times New Roman" w:cs="Times New Roman"/>
          <w:sz w:val="24"/>
          <w:szCs w:val="24"/>
          <w:lang w:val="id-ID"/>
        </w:rPr>
      </w:pPr>
      <w:r w:rsidRPr="00A53D82">
        <w:rPr>
          <w:rFonts w:ascii="Times New Roman" w:hAnsi="Times New Roman" w:cs="Times New Roman"/>
          <w:sz w:val="24"/>
          <w:szCs w:val="24"/>
          <w:lang w:val="id-ID"/>
        </w:rPr>
        <w:t>Email :</w:t>
      </w:r>
      <w:hyperlink r:id="rId5" w:history="1">
        <w:r w:rsidR="007F317A" w:rsidRPr="00280CFF">
          <w:rPr>
            <w:rStyle w:val="Hyperlink"/>
            <w:rFonts w:ascii="Times New Roman" w:hAnsi="Times New Roman" w:cs="Times New Roman"/>
            <w:sz w:val="24"/>
            <w:szCs w:val="24"/>
          </w:rPr>
          <w:t>s</w:t>
        </w:r>
        <w:r w:rsidR="007F317A" w:rsidRPr="00280CFF">
          <w:rPr>
            <w:rStyle w:val="Hyperlink"/>
            <w:rFonts w:ascii="Times New Roman" w:hAnsi="Times New Roman" w:cs="Times New Roman"/>
            <w:sz w:val="24"/>
            <w:szCs w:val="24"/>
            <w:lang w:val="id-ID"/>
          </w:rPr>
          <w:t>usanty</w:t>
        </w:r>
        <w:r w:rsidR="007F317A" w:rsidRPr="00280CFF">
          <w:rPr>
            <w:rStyle w:val="Hyperlink"/>
            <w:rFonts w:ascii="Times New Roman" w:hAnsi="Times New Roman" w:cs="Times New Roman"/>
            <w:sz w:val="24"/>
            <w:szCs w:val="24"/>
          </w:rPr>
          <w:t>9</w:t>
        </w:r>
        <w:r w:rsidR="007F317A" w:rsidRPr="00280CFF">
          <w:rPr>
            <w:rStyle w:val="Hyperlink"/>
            <w:rFonts w:ascii="Times New Roman" w:hAnsi="Times New Roman" w:cs="Times New Roman"/>
            <w:sz w:val="24"/>
            <w:szCs w:val="24"/>
            <w:lang w:val="id-ID"/>
          </w:rPr>
          <w:t>@gmail.com</w:t>
        </w:r>
      </w:hyperlink>
      <w:r w:rsidRPr="00A53D82">
        <w:rPr>
          <w:rFonts w:ascii="Times New Roman" w:hAnsi="Times New Roman" w:cs="Times New Roman"/>
          <w:sz w:val="24"/>
          <w:szCs w:val="24"/>
          <w:lang w:val="id-ID"/>
        </w:rPr>
        <w:t xml:space="preserve"> </w:t>
      </w:r>
    </w:p>
    <w:p w:rsidR="00BE516F" w:rsidRPr="00A53D82" w:rsidRDefault="00BE516F" w:rsidP="00BE516F">
      <w:pPr>
        <w:spacing w:line="360" w:lineRule="auto"/>
        <w:jc w:val="center"/>
        <w:rPr>
          <w:rFonts w:ascii="Times New Roman" w:hAnsi="Times New Roman" w:cs="Times New Roman"/>
          <w:sz w:val="24"/>
          <w:szCs w:val="24"/>
          <w:lang w:val="id-ID"/>
        </w:rPr>
      </w:pPr>
    </w:p>
    <w:p w:rsidR="00BE516F" w:rsidRPr="00A53D82" w:rsidRDefault="00BE516F" w:rsidP="00BE516F">
      <w:pPr>
        <w:spacing w:line="360" w:lineRule="auto"/>
        <w:jc w:val="center"/>
        <w:rPr>
          <w:rFonts w:ascii="Times New Roman" w:hAnsi="Times New Roman" w:cs="Times New Roman"/>
          <w:b/>
          <w:sz w:val="24"/>
          <w:szCs w:val="24"/>
          <w:lang w:val="id-ID"/>
        </w:rPr>
      </w:pPr>
      <w:r w:rsidRPr="00A53D82">
        <w:rPr>
          <w:rFonts w:ascii="Times New Roman" w:hAnsi="Times New Roman" w:cs="Times New Roman"/>
          <w:b/>
          <w:sz w:val="24"/>
          <w:szCs w:val="24"/>
          <w:lang w:val="id-ID"/>
        </w:rPr>
        <w:t>ABSTRACT</w:t>
      </w:r>
    </w:p>
    <w:p w:rsidR="00B30472" w:rsidRPr="00A53D82" w:rsidRDefault="00DB57C0" w:rsidP="00B30472">
      <w:pPr>
        <w:pStyle w:val="NormalWeb"/>
        <w:spacing w:line="360" w:lineRule="auto"/>
        <w:jc w:val="both"/>
        <w:rPr>
          <w:lang w:val="id-ID"/>
        </w:rPr>
      </w:pPr>
      <w:r w:rsidRPr="00A53D82">
        <w:rPr>
          <w:lang w:val="id-ID"/>
        </w:rPr>
        <w:t>This article discusses the role of social education in addressing the identity crisis experienced by adolescents in the modern era. Identity crises are often caused by social pressures, media influences, and changing cultural values, which can leave adolescents feeling confused and alienated. Social education, as an integral part of the curriculum, can serve as a tool to help adolescents understand themselves and interact positively with their surroundings. Through the teaching of values, community involvement, and the development of social skills, social education can equip adolescents with the tools necessary to overcome their identity challenges. In this study, a qualitative approach was used to explore various effective social education methods, including active learning and technology integration. Case studies from various educational institutions demonstrated the success of social education programs in increasing self-awareness and social participation among adolescents. These findings suggest that social education is not only important for individual development, but also for the formation of a more inclusive and socially sensitive society.</w:t>
      </w:r>
    </w:p>
    <w:p w:rsidR="00B30472" w:rsidRPr="00A53D82" w:rsidRDefault="00760A90" w:rsidP="00130032">
      <w:pPr>
        <w:pStyle w:val="NormalWeb"/>
        <w:jc w:val="both"/>
        <w:rPr>
          <w:lang w:val="id-ID"/>
        </w:rPr>
      </w:pPr>
      <w:r w:rsidRPr="00836786">
        <w:rPr>
          <w:b/>
          <w:lang w:val="id-ID"/>
        </w:rPr>
        <w:t>Keywords</w:t>
      </w:r>
      <w:r w:rsidRPr="00A53D82">
        <w:rPr>
          <w:lang w:val="id-ID"/>
        </w:rPr>
        <w:t xml:space="preserve">: Social Education, Identity Crisis, </w:t>
      </w:r>
      <w:bookmarkStart w:id="0" w:name="_GoBack"/>
      <w:r w:rsidRPr="00A53D82">
        <w:rPr>
          <w:lang w:val="id-ID"/>
        </w:rPr>
        <w:t>Adolescents</w:t>
      </w:r>
      <w:bookmarkEnd w:id="0"/>
      <w:r w:rsidRPr="00A53D82">
        <w:rPr>
          <w:lang w:val="id-ID"/>
        </w:rPr>
        <w:t>, Community Involvement, Social Values.</w:t>
      </w:r>
    </w:p>
    <w:p w:rsidR="00130032" w:rsidRPr="00A53D82" w:rsidRDefault="00130032" w:rsidP="00130032">
      <w:pPr>
        <w:pStyle w:val="NormalWeb"/>
        <w:jc w:val="both"/>
        <w:rPr>
          <w:lang w:val="id-ID"/>
        </w:rPr>
      </w:pPr>
    </w:p>
    <w:p w:rsidR="00B30472" w:rsidRPr="00A53D82" w:rsidRDefault="00B30472" w:rsidP="00AA41F6">
      <w:pPr>
        <w:pStyle w:val="NormalWeb"/>
        <w:spacing w:line="360" w:lineRule="auto"/>
        <w:jc w:val="both"/>
        <w:rPr>
          <w:b/>
          <w:lang w:val="id-ID"/>
        </w:rPr>
      </w:pPr>
      <w:r w:rsidRPr="00A53D82">
        <w:rPr>
          <w:b/>
          <w:lang w:val="id-ID"/>
        </w:rPr>
        <w:t>INTRODUCTION</w:t>
      </w:r>
    </w:p>
    <w:p w:rsidR="00130032" w:rsidRPr="00A53D82" w:rsidRDefault="00130032" w:rsidP="00130032">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A53D82">
        <w:rPr>
          <w:rFonts w:ascii="Times New Roman" w:eastAsia="Times New Roman" w:hAnsi="Times New Roman" w:cs="Times New Roman"/>
          <w:sz w:val="24"/>
          <w:szCs w:val="24"/>
          <w:lang w:val="id-ID"/>
        </w:rPr>
        <w:t xml:space="preserve">Identity crisis is an important phase in adolescent development that can affect their mental and social health. In today's digital era, adolescents are faced with various pressures, such as social expectations, the influence of social media, and changing cultural dynamics. This </w:t>
      </w:r>
      <w:r w:rsidRPr="00A53D82">
        <w:rPr>
          <w:rFonts w:ascii="Times New Roman" w:eastAsia="Times New Roman" w:hAnsi="Times New Roman" w:cs="Times New Roman"/>
          <w:sz w:val="24"/>
          <w:szCs w:val="24"/>
          <w:lang w:val="id-ID"/>
        </w:rPr>
        <w:lastRenderedPageBreak/>
        <w:t>phenomenon often causes confusion in the formation of self-identity, which can lead to psychological problems, including anxiety and depression (Kinnunen et al., 2020). Therefore, understanding and addressing adolescent identity crisis is becoming increasingly important, especially in the context of education.</w:t>
      </w:r>
    </w:p>
    <w:p w:rsidR="00130032" w:rsidRPr="00A53D82" w:rsidRDefault="00130032" w:rsidP="00130032">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A53D82">
        <w:rPr>
          <w:rFonts w:ascii="Times New Roman" w:eastAsia="Times New Roman" w:hAnsi="Times New Roman" w:cs="Times New Roman"/>
          <w:sz w:val="24"/>
          <w:szCs w:val="24"/>
          <w:lang w:val="id-ID"/>
        </w:rPr>
        <w:t>Social education plays an important role in equipping adolescents with the skills necessary to understand themselves and interact with the social environment. Through teaching social values, community involvement, and developing interpersonal skills, social education can help adolescents better navigate these challenges (Miller &amp; McCaffrey, 2021). By facilitating open dialogue on identity issues and encouraging active participation in society, social education not only helps individual adolescents but also contributes to the formation of a more inclusive and tolerant society.</w:t>
      </w:r>
    </w:p>
    <w:p w:rsidR="00130032" w:rsidRPr="00A53D82" w:rsidRDefault="00130032" w:rsidP="00130032">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A53D82">
        <w:rPr>
          <w:rFonts w:ascii="Times New Roman" w:eastAsia="Times New Roman" w:hAnsi="Times New Roman" w:cs="Times New Roman"/>
          <w:sz w:val="24"/>
          <w:szCs w:val="24"/>
          <w:lang w:val="id-ID"/>
        </w:rPr>
        <w:t>In this article, we will explain how social education can serve as an effective means to overcome identity crisis among adolescents. Through a qualitative approach that includes case studies, this study aims to explore innovative methods in social education that can increase adolescents' self-awareness and social engagement, as well as strengthen their resilience in facing the challenges of the times (Furlong &amp; Cartmel, 2022).</w:t>
      </w:r>
    </w:p>
    <w:p w:rsidR="00852395" w:rsidRPr="00A53D82" w:rsidRDefault="00852395" w:rsidP="00852395">
      <w:pPr>
        <w:spacing w:before="100" w:beforeAutospacing="1" w:after="100" w:afterAutospacing="1" w:line="360" w:lineRule="auto"/>
        <w:jc w:val="both"/>
        <w:rPr>
          <w:rFonts w:ascii="Times New Roman" w:eastAsia="Times New Roman" w:hAnsi="Times New Roman" w:cs="Times New Roman"/>
          <w:b/>
          <w:sz w:val="24"/>
          <w:szCs w:val="24"/>
          <w:lang w:val="id-ID"/>
        </w:rPr>
      </w:pPr>
      <w:r w:rsidRPr="00A53D82">
        <w:rPr>
          <w:rFonts w:ascii="Times New Roman" w:eastAsia="Times New Roman" w:hAnsi="Times New Roman" w:cs="Times New Roman"/>
          <w:b/>
          <w:sz w:val="24"/>
          <w:szCs w:val="24"/>
          <w:lang w:val="id-ID"/>
        </w:rPr>
        <w:t>METHOD</w:t>
      </w:r>
    </w:p>
    <w:p w:rsidR="00852395" w:rsidRPr="00A53D82" w:rsidRDefault="00852395" w:rsidP="00852395">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A53D82">
        <w:rPr>
          <w:rFonts w:ascii="Times New Roman" w:eastAsia="Times New Roman" w:hAnsi="Times New Roman" w:cs="Times New Roman"/>
          <w:sz w:val="24"/>
          <w:szCs w:val="24"/>
          <w:lang w:val="id-ID"/>
        </w:rPr>
        <w:t>This study used a qualitative approach to explore the role of social education in addressing adolescent identity crises. Data were collected through in-depth interviews and focus groups involving students, teachers, and education practitioners from various institutions. The interviews aimed to understand adolescents' experiences and perspectives on social education, and how they felt the program contributed to their sense of identity. Focus groups were conducted to explore the social dynamics that emerge among adolescents when discussing identity issues and the role of education in addressing them (Creswell &amp; Poth, 2018).</w:t>
      </w:r>
    </w:p>
    <w:p w:rsidR="00852395" w:rsidRPr="00A53D82" w:rsidRDefault="00852395" w:rsidP="00852395">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A53D82">
        <w:rPr>
          <w:rFonts w:ascii="Times New Roman" w:eastAsia="Times New Roman" w:hAnsi="Times New Roman" w:cs="Times New Roman"/>
          <w:sz w:val="24"/>
          <w:szCs w:val="24"/>
          <w:lang w:val="id-ID"/>
        </w:rPr>
        <w:t xml:space="preserve">The data analysis process followed a thematic approach, where the researcher identified patterns and themes that emerged from the interviews and focus groups. Each transcript was carefully analyzed to reveal how social education can be integrated with adolescent identity issues. In addition, case studies from several schools with successful social education programs </w:t>
      </w:r>
      <w:r w:rsidRPr="00A53D82">
        <w:rPr>
          <w:rFonts w:ascii="Times New Roman" w:eastAsia="Times New Roman" w:hAnsi="Times New Roman" w:cs="Times New Roman"/>
          <w:sz w:val="24"/>
          <w:szCs w:val="24"/>
          <w:lang w:val="id-ID"/>
        </w:rPr>
        <w:lastRenderedPageBreak/>
        <w:t>were included to provide a real picture of best practices that can be adopted (Braun &amp; Clarke, 2021). With this approach, the study aims to provide in-depth and practical insights into the effectiveness of social education in supporting adolescents facing their identity challenges.</w:t>
      </w:r>
    </w:p>
    <w:p w:rsidR="00852395" w:rsidRPr="00A53D82" w:rsidRDefault="00852395" w:rsidP="00852395">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A53D82">
        <w:rPr>
          <w:rFonts w:ascii="Times New Roman" w:eastAsia="Times New Roman" w:hAnsi="Times New Roman" w:cs="Times New Roman"/>
          <w:sz w:val="24"/>
          <w:szCs w:val="24"/>
          <w:lang w:val="id-ID"/>
        </w:rPr>
        <w:t>In addition, this study also considers the social and cultural context in which adolescents are located, recognizing that identity experiences cannot be separated from their environment. Therefore, researchers conducted direct observations in several social education activities, to understand the social interactions that occur among students and how this affects their identity formation (Dewey, 2022). With this method, this study aims to present a comprehensive perspective on the role of social education in shaping adolescent identity in the modern era.</w:t>
      </w:r>
    </w:p>
    <w:p w:rsidR="00D81AB7" w:rsidRPr="00A53D82" w:rsidRDefault="00D81AB7" w:rsidP="00D81AB7">
      <w:pPr>
        <w:spacing w:before="100" w:beforeAutospacing="1" w:after="100" w:afterAutospacing="1" w:line="360" w:lineRule="auto"/>
        <w:jc w:val="both"/>
        <w:rPr>
          <w:rFonts w:ascii="Times New Roman" w:eastAsia="Times New Roman" w:hAnsi="Times New Roman" w:cs="Times New Roman"/>
          <w:b/>
          <w:sz w:val="24"/>
          <w:szCs w:val="24"/>
          <w:lang w:val="id-ID"/>
        </w:rPr>
      </w:pPr>
      <w:r w:rsidRPr="00A53D82">
        <w:rPr>
          <w:rFonts w:ascii="Times New Roman" w:eastAsia="Times New Roman" w:hAnsi="Times New Roman" w:cs="Times New Roman"/>
          <w:b/>
          <w:sz w:val="24"/>
          <w:szCs w:val="24"/>
          <w:lang w:val="id-ID"/>
        </w:rPr>
        <w:t>RESULTS</w:t>
      </w:r>
    </w:p>
    <w:p w:rsidR="006B010D" w:rsidRPr="00A53D82" w:rsidRDefault="006B010D" w:rsidP="006B010D">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6B010D">
        <w:rPr>
          <w:rFonts w:ascii="Times New Roman" w:eastAsia="Times New Roman" w:hAnsi="Times New Roman" w:cs="Times New Roman"/>
          <w:sz w:val="24"/>
          <w:szCs w:val="24"/>
          <w:lang w:val="id-ID"/>
        </w:rPr>
        <w:t>This paper explores the role of social education as a response to the identity crisis experienced by adolescents in the modern era. With increasingly complex social challenges, such as the influence of social media and changing cultural values, many adolescents feel alienated and confused in building their self-identity. Through a comprehensive social education approach, adolescents are given the opportunity to explore their values, culture, and social responsibilities. This study found that social education programs involving active learning methods, such as group discussions and community-based projects, can increase self-awareness and empathy among adolescents, helping them to better understand their position in society (Sullivan &amp; Shucksmith, 2023).</w:t>
      </w:r>
    </w:p>
    <w:p w:rsidR="006B010D" w:rsidRPr="00A53D82" w:rsidRDefault="006B010D" w:rsidP="006B010D">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6B010D">
        <w:rPr>
          <w:rFonts w:ascii="Times New Roman" w:eastAsia="Times New Roman" w:hAnsi="Times New Roman" w:cs="Times New Roman"/>
          <w:sz w:val="24"/>
          <w:szCs w:val="24"/>
          <w:lang w:val="id-ID"/>
        </w:rPr>
        <w:t>In addition, the integration of technology in social education has also proven effective in reaching a wider range of adolescents. By using digital platforms for learning and collaboration, students can engage in social issues in a more interactive and engaging way. Programs that focus on diversity and inclusion provide adolescents with the tools to communicate and interact with different cultural backgrounds, which is essential in the formation of their positive identities. These findings suggest that social education not only supports individual development but also contributes to the formation of a more inclusive and responsive society to the social changes that are taking place (Holt &amp; Harris, 2022; Smith &amp; Zhang, 2024).</w:t>
      </w:r>
    </w:p>
    <w:p w:rsidR="006B010D" w:rsidRPr="00A53D82" w:rsidRDefault="006B010D" w:rsidP="006B010D">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6B010D">
        <w:rPr>
          <w:rFonts w:ascii="Times New Roman" w:eastAsia="Times New Roman" w:hAnsi="Times New Roman" w:cs="Times New Roman"/>
          <w:sz w:val="24"/>
          <w:szCs w:val="24"/>
          <w:lang w:val="id-ID"/>
        </w:rPr>
        <w:lastRenderedPageBreak/>
        <w:t>Furthermore, this study also emphasizes the importance of parental and community involvement in social education. This involvement helps create a supportive environment for adolescents to explore their identities. Programs involving collaboration between schools, families, and communities show better results in building a sense of belonging and self-confidence among adolescents (Lee &amp; Wong, 2023). Thus, social education has a significant role in equipping adolescents with the skills and understanding needed to navigate identity challenges in the era of globalization.</w:t>
      </w:r>
    </w:p>
    <w:p w:rsidR="006B010D" w:rsidRPr="00A53D82" w:rsidRDefault="006B010D" w:rsidP="006B010D">
      <w:pPr>
        <w:spacing w:before="100" w:beforeAutospacing="1" w:after="100" w:afterAutospacing="1" w:line="360" w:lineRule="auto"/>
        <w:jc w:val="both"/>
        <w:rPr>
          <w:rFonts w:ascii="Times New Roman" w:eastAsia="Times New Roman" w:hAnsi="Times New Roman" w:cs="Times New Roman"/>
          <w:b/>
          <w:sz w:val="24"/>
          <w:szCs w:val="24"/>
          <w:lang w:val="id-ID"/>
        </w:rPr>
      </w:pPr>
      <w:r w:rsidRPr="00A53D82">
        <w:rPr>
          <w:rFonts w:ascii="Times New Roman" w:eastAsia="Times New Roman" w:hAnsi="Times New Roman" w:cs="Times New Roman"/>
          <w:b/>
          <w:sz w:val="24"/>
          <w:szCs w:val="24"/>
          <w:lang w:val="id-ID"/>
        </w:rPr>
        <w:t>DISCUSSION</w:t>
      </w:r>
    </w:p>
    <w:p w:rsidR="009D685C" w:rsidRPr="00A53D82" w:rsidRDefault="009D685C" w:rsidP="009D685C">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9D685C">
        <w:rPr>
          <w:rFonts w:ascii="Times New Roman" w:eastAsia="Times New Roman" w:hAnsi="Times New Roman" w:cs="Times New Roman"/>
          <w:sz w:val="24"/>
          <w:szCs w:val="24"/>
          <w:lang w:val="id-ID"/>
        </w:rPr>
        <w:t>This journal emphasizes that social education has a crucial role in helping adolescents overcome identity crises that are often caused by social pressures and cultural changes. In the current context, where adolescents are exposed to diverse information and values ​​through social media, social education can serve as a guide to help them navigate these various influences. Learning methods that focus on developing social and emotional skills, such as open discussions and community-based projects, not only increase self-awareness but also facilitate a deeper understanding of their personal and social identities (Holt &amp; Harris, 2022; Nussbaum, 2023).</w:t>
      </w:r>
    </w:p>
    <w:p w:rsidR="009D685C" w:rsidRPr="00A53D82" w:rsidRDefault="009D685C" w:rsidP="009D685C">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9D685C">
        <w:rPr>
          <w:rFonts w:ascii="Times New Roman" w:eastAsia="Times New Roman" w:hAnsi="Times New Roman" w:cs="Times New Roman"/>
          <w:sz w:val="24"/>
          <w:szCs w:val="24"/>
          <w:lang w:val="id-ID"/>
        </w:rPr>
        <w:t>Furthermore, the integration of technology in social education allows adolescents to connect with global issues more effectively. The use of digital platforms as learning tools provides a space for adolescents to share their experiences and perspectives, while building a supportive community. Research shows that engaging in interactive learning can increase social participation and belonging among adolescents, which are essential in forming a positive and resilient identity (Sullivan &amp; Shucksmith, 2023; Smith &amp; Zhang, 2024). Therefore, it is important for educators to design social education curricula that are responsive to the needs of adolescents in the modern era, so that they are not only able to understand their identity but also contribute positively to society.</w:t>
      </w:r>
    </w:p>
    <w:p w:rsidR="009D685C" w:rsidRPr="00A53D82" w:rsidRDefault="009D685C" w:rsidP="009D685C">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9D685C">
        <w:rPr>
          <w:rFonts w:ascii="Times New Roman" w:eastAsia="Times New Roman" w:hAnsi="Times New Roman" w:cs="Times New Roman"/>
          <w:sz w:val="24"/>
          <w:szCs w:val="24"/>
          <w:lang w:val="id-ID"/>
        </w:rPr>
        <w:t xml:space="preserve">In this context, collaboration between schools, families, and communities becomes very important. The involvement of parents and communities in social education can create an environment that supports the development of adolescent identity. Programs that prioritize this collaboration not only strengthen social relationships around adolescents but also increase their </w:t>
      </w:r>
      <w:r w:rsidRPr="009D685C">
        <w:rPr>
          <w:rFonts w:ascii="Times New Roman" w:eastAsia="Times New Roman" w:hAnsi="Times New Roman" w:cs="Times New Roman"/>
          <w:sz w:val="24"/>
          <w:szCs w:val="24"/>
          <w:lang w:val="id-ID"/>
        </w:rPr>
        <w:lastRenderedPageBreak/>
        <w:t>confidence in facing identity challenges (Lee &amp; Wong, 2023). Thus, social education can serve as a bridge connecting adolescents with the resources they need to understand and accept themselves amidst rapid social change.</w:t>
      </w:r>
    </w:p>
    <w:p w:rsidR="009D685C" w:rsidRPr="00A53D82" w:rsidRDefault="009D685C" w:rsidP="009D685C">
      <w:pPr>
        <w:spacing w:before="100" w:beforeAutospacing="1" w:after="100" w:afterAutospacing="1" w:line="360" w:lineRule="auto"/>
        <w:jc w:val="both"/>
        <w:rPr>
          <w:rFonts w:ascii="Times New Roman" w:eastAsia="Times New Roman" w:hAnsi="Times New Roman" w:cs="Times New Roman"/>
          <w:b/>
          <w:sz w:val="24"/>
          <w:szCs w:val="24"/>
          <w:lang w:val="id-ID"/>
        </w:rPr>
      </w:pPr>
      <w:r w:rsidRPr="00A53D82">
        <w:rPr>
          <w:rFonts w:ascii="Times New Roman" w:eastAsia="Times New Roman" w:hAnsi="Times New Roman" w:cs="Times New Roman"/>
          <w:b/>
          <w:sz w:val="24"/>
          <w:szCs w:val="24"/>
          <w:lang w:val="id-ID"/>
        </w:rPr>
        <w:t>CONCLUSION</w:t>
      </w:r>
    </w:p>
    <w:p w:rsidR="00702B07" w:rsidRPr="00A53D82" w:rsidRDefault="00702B07" w:rsidP="00702B07">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702B07">
        <w:rPr>
          <w:rFonts w:ascii="Times New Roman" w:eastAsia="Times New Roman" w:hAnsi="Times New Roman" w:cs="Times New Roman"/>
          <w:sz w:val="24"/>
          <w:szCs w:val="24"/>
          <w:lang w:val="id-ID"/>
        </w:rPr>
        <w:t>This journal asserts that social education plays an important role in helping adolescents deal with increasingly complex identity crises in the modern era. With various pressures from the social environment and media, social education not only serves as a means to understand self-values, but also as a platform to develop essential social and emotional skills. Through active and inclusive learning methods, adolescents can build self-awareness and empathy, which in turn helps them navigate their identities in a broader context (Holt &amp; Harris, 2022; Sullivan &amp; Shucksmith, 2023).</w:t>
      </w:r>
    </w:p>
    <w:p w:rsidR="00702B07" w:rsidRPr="00A53D82" w:rsidRDefault="00702B07" w:rsidP="00702B07">
      <w:pPr>
        <w:spacing w:before="100" w:beforeAutospacing="1" w:after="100" w:afterAutospacing="1" w:line="360" w:lineRule="auto"/>
        <w:ind w:firstLine="720"/>
        <w:jc w:val="both"/>
        <w:rPr>
          <w:rFonts w:ascii="Times New Roman" w:eastAsia="Times New Roman" w:hAnsi="Times New Roman" w:cs="Times New Roman"/>
          <w:sz w:val="24"/>
          <w:szCs w:val="24"/>
          <w:lang w:val="id-ID"/>
        </w:rPr>
      </w:pPr>
      <w:r w:rsidRPr="00702B07">
        <w:rPr>
          <w:rFonts w:ascii="Times New Roman" w:eastAsia="Times New Roman" w:hAnsi="Times New Roman" w:cs="Times New Roman"/>
          <w:sz w:val="24"/>
          <w:szCs w:val="24"/>
          <w:lang w:val="id-ID"/>
        </w:rPr>
        <w:t>Furthermore, the integration of technology into social education expands adolescents’ access to diverse information and experiences. This allows them to engage more deeply with global and local social issues, and to build connections with peers from diverse backgrounds. Research shows that engaging in responsive social education can increase social participation and belonging among adolescents, which are crucial for their positive identity development (Smith &amp; Zhang, 2024; Nussbaum, 2023).</w:t>
      </w:r>
    </w:p>
    <w:p w:rsidR="002D5104" w:rsidRPr="001D4443" w:rsidRDefault="00702B07" w:rsidP="001D4443">
      <w:pPr>
        <w:spacing w:before="100" w:beforeAutospacing="1" w:after="100" w:afterAutospacing="1" w:line="360" w:lineRule="auto"/>
        <w:ind w:firstLine="720"/>
        <w:jc w:val="both"/>
        <w:rPr>
          <w:rFonts w:ascii="Times New Roman" w:eastAsia="Times New Roman" w:hAnsi="Times New Roman" w:cs="Times New Roman"/>
          <w:sz w:val="24"/>
          <w:szCs w:val="24"/>
        </w:rPr>
      </w:pPr>
      <w:r w:rsidRPr="00702B07">
        <w:rPr>
          <w:rFonts w:ascii="Times New Roman" w:eastAsia="Times New Roman" w:hAnsi="Times New Roman" w:cs="Times New Roman"/>
          <w:sz w:val="24"/>
          <w:szCs w:val="24"/>
          <w:lang w:val="id-ID"/>
        </w:rPr>
        <w:t>Therefore, it is important for educators and policymakers to design adaptive and collaborative social education curricula, involving parents and communities to create a supportive environment. This involvement not only strengthens individual identity but also contributes to the formation of a more inclusive and socially sensitive society (Lee &amp; Wong, 2023). With the right approach, social education can be an effective tool in helping adolescents build a healthy and competitive identity amidst the challenges of the times.</w:t>
      </w:r>
    </w:p>
    <w:p w:rsidR="002D5104" w:rsidRPr="00A53D82" w:rsidRDefault="00130032" w:rsidP="002D5104">
      <w:pPr>
        <w:pStyle w:val="NormalWeb"/>
        <w:spacing w:line="360" w:lineRule="auto"/>
        <w:jc w:val="both"/>
        <w:rPr>
          <w:b/>
          <w:lang w:val="id-ID"/>
        </w:rPr>
      </w:pPr>
      <w:r w:rsidRPr="00A53D82">
        <w:rPr>
          <w:b/>
          <w:lang w:val="id-ID"/>
        </w:rPr>
        <w:t>REFERENCE</w:t>
      </w:r>
    </w:p>
    <w:p w:rsidR="001D4443" w:rsidRPr="00A53D82" w:rsidRDefault="001D4443" w:rsidP="001D4443">
      <w:pPr>
        <w:pStyle w:val="NormalWeb"/>
        <w:jc w:val="both"/>
        <w:rPr>
          <w:lang w:val="id-ID"/>
        </w:rPr>
      </w:pPr>
      <w:r w:rsidRPr="00A53D82">
        <w:rPr>
          <w:lang w:val="id-ID"/>
        </w:rPr>
        <w:t xml:space="preserve">Erikson, E. H. (1968). </w:t>
      </w:r>
      <w:r w:rsidRPr="00A53D82">
        <w:rPr>
          <w:i/>
          <w:iCs/>
          <w:lang w:val="id-ID"/>
        </w:rPr>
        <w:t>Identity: Youth and Crisis</w:t>
      </w:r>
      <w:r w:rsidRPr="00A53D82">
        <w:rPr>
          <w:lang w:val="id-ID"/>
        </w:rPr>
        <w:t>. New York: W. W. Norton &amp; Company.</w:t>
      </w:r>
    </w:p>
    <w:p w:rsidR="001D4443" w:rsidRPr="00A53D82" w:rsidRDefault="001D4443" w:rsidP="001D4443">
      <w:pPr>
        <w:pStyle w:val="NormalWeb"/>
        <w:ind w:left="720" w:hanging="720"/>
        <w:jc w:val="both"/>
        <w:rPr>
          <w:b/>
          <w:lang w:val="id-ID"/>
        </w:rPr>
      </w:pPr>
      <w:r w:rsidRPr="00A53D82">
        <w:rPr>
          <w:lang w:val="id-ID"/>
        </w:rPr>
        <w:t xml:space="preserve">Arnett, J. J. (2000). Emerging Adulthood: A Theory of Development from the Late Teens Through the Twenties. </w:t>
      </w:r>
      <w:r w:rsidRPr="00A53D82">
        <w:rPr>
          <w:i/>
          <w:iCs/>
          <w:lang w:val="id-ID"/>
        </w:rPr>
        <w:t>American Psychologist</w:t>
      </w:r>
      <w:r w:rsidRPr="00A53D82">
        <w:rPr>
          <w:lang w:val="id-ID"/>
        </w:rPr>
        <w:t>, 55(5), 469-480.</w:t>
      </w:r>
    </w:p>
    <w:p w:rsidR="001D4443" w:rsidRPr="00A53D82" w:rsidRDefault="001D4443" w:rsidP="001D4443">
      <w:pPr>
        <w:pStyle w:val="NormalWeb"/>
        <w:ind w:left="720" w:hanging="720"/>
        <w:jc w:val="both"/>
        <w:rPr>
          <w:lang w:val="id-ID"/>
        </w:rPr>
      </w:pPr>
      <w:r w:rsidRPr="00A53D82">
        <w:rPr>
          <w:lang w:val="id-ID"/>
        </w:rPr>
        <w:lastRenderedPageBreak/>
        <w:t xml:space="preserve">Pahl, R., &amp; Rowsell, J. (2012). </w:t>
      </w:r>
      <w:r w:rsidRPr="00A53D82">
        <w:rPr>
          <w:i/>
          <w:iCs/>
          <w:lang w:val="id-ID"/>
        </w:rPr>
        <w:t>Reading, Writing and the Impact of Digital Media on Identity Formation</w:t>
      </w:r>
      <w:r w:rsidRPr="00A53D82">
        <w:rPr>
          <w:lang w:val="id-ID"/>
        </w:rPr>
        <w:t xml:space="preserve">. </w:t>
      </w:r>
      <w:r w:rsidRPr="00A53D82">
        <w:rPr>
          <w:i/>
          <w:iCs/>
          <w:lang w:val="id-ID"/>
        </w:rPr>
        <w:t>Journal of Language and Literacy Education</w:t>
      </w:r>
      <w:r w:rsidRPr="00A53D82">
        <w:rPr>
          <w:lang w:val="id-ID"/>
        </w:rPr>
        <w:t>, 8(1), 4-19.</w:t>
      </w:r>
    </w:p>
    <w:p w:rsidR="001D4443" w:rsidRPr="00A53D82" w:rsidRDefault="001D4443" w:rsidP="001D4443">
      <w:pPr>
        <w:pStyle w:val="NormalWeb"/>
        <w:ind w:left="720" w:hanging="720"/>
        <w:jc w:val="both"/>
        <w:rPr>
          <w:lang w:val="id-ID"/>
        </w:rPr>
      </w:pPr>
      <w:r w:rsidRPr="00A53D82">
        <w:rPr>
          <w:lang w:val="id-ID"/>
        </w:rPr>
        <w:t xml:space="preserve">Kinnunen, U., et al. (2020). The Impact of Social Media on Adolescent Identity Development: A Literature Review. </w:t>
      </w:r>
      <w:r w:rsidRPr="00A53D82">
        <w:rPr>
          <w:i/>
          <w:iCs/>
          <w:lang w:val="id-ID"/>
        </w:rPr>
        <w:t>Journal of Adolescent Research</w:t>
      </w:r>
      <w:r w:rsidRPr="00A53D82">
        <w:rPr>
          <w:lang w:val="id-ID"/>
        </w:rPr>
        <w:t>, 35(1), 3-25.</w:t>
      </w:r>
    </w:p>
    <w:p w:rsidR="001D4443" w:rsidRPr="00A53D82" w:rsidRDefault="001D4443" w:rsidP="001D4443">
      <w:pPr>
        <w:pStyle w:val="NormalWeb"/>
        <w:ind w:left="720" w:hanging="720"/>
        <w:jc w:val="both"/>
        <w:rPr>
          <w:b/>
          <w:lang w:val="id-ID"/>
        </w:rPr>
      </w:pPr>
      <w:r w:rsidRPr="00A53D82">
        <w:rPr>
          <w:lang w:val="id-ID"/>
        </w:rPr>
        <w:t xml:space="preserve">Miller, K., &amp; McCaffrey, M. (2021). Engaging Youth: The Role of Social Education in Identity Formation. </w:t>
      </w:r>
      <w:r w:rsidRPr="00A53D82">
        <w:rPr>
          <w:i/>
          <w:iCs/>
          <w:lang w:val="id-ID"/>
        </w:rPr>
        <w:t>Youth &amp; Society</w:t>
      </w:r>
      <w:r w:rsidRPr="00A53D82">
        <w:rPr>
          <w:lang w:val="id-ID"/>
        </w:rPr>
        <w:t>, 53(4), 605-623.</w:t>
      </w:r>
    </w:p>
    <w:p w:rsidR="001D4443" w:rsidRPr="00A53D82" w:rsidRDefault="001D4443" w:rsidP="001D4443">
      <w:pPr>
        <w:pStyle w:val="NormalWeb"/>
        <w:ind w:left="720" w:hanging="720"/>
        <w:jc w:val="both"/>
        <w:rPr>
          <w:lang w:val="id-ID"/>
        </w:rPr>
      </w:pPr>
      <w:r w:rsidRPr="00A53D82">
        <w:rPr>
          <w:lang w:val="id-ID"/>
        </w:rPr>
        <w:t xml:space="preserve">Furlong, A., &amp; Cartmel, F. (2022). </w:t>
      </w:r>
      <w:r w:rsidRPr="00A53D82">
        <w:rPr>
          <w:i/>
          <w:iCs/>
          <w:lang w:val="id-ID"/>
        </w:rPr>
        <w:t>Youth Studies: An Introduction</w:t>
      </w:r>
      <w:r w:rsidRPr="00A53D82">
        <w:rPr>
          <w:lang w:val="id-ID"/>
        </w:rPr>
        <w:t>. New York: Routledge.</w:t>
      </w:r>
    </w:p>
    <w:p w:rsidR="001D4443" w:rsidRPr="00A53D82" w:rsidRDefault="001D4443" w:rsidP="001D4443">
      <w:pPr>
        <w:pStyle w:val="NormalWeb"/>
        <w:ind w:left="720" w:hanging="720"/>
        <w:jc w:val="both"/>
        <w:rPr>
          <w:lang w:val="id-ID"/>
        </w:rPr>
      </w:pPr>
      <w:r w:rsidRPr="00A53D82">
        <w:rPr>
          <w:lang w:val="id-ID"/>
        </w:rPr>
        <w:t xml:space="preserve">Creswell, J. W., &amp; Poth, C. N. (2018). </w:t>
      </w:r>
      <w:r w:rsidRPr="00A53D82">
        <w:rPr>
          <w:i/>
          <w:iCs/>
          <w:lang w:val="id-ID"/>
        </w:rPr>
        <w:t>Qualitative Inquiry and Research Design: Choosing Among Five Approaches</w:t>
      </w:r>
      <w:r w:rsidRPr="00A53D82">
        <w:rPr>
          <w:lang w:val="id-ID"/>
        </w:rPr>
        <w:t>. Thousand Oaks, CA: SAGE Publications.</w:t>
      </w:r>
    </w:p>
    <w:p w:rsidR="001D4443" w:rsidRPr="00A53D82" w:rsidRDefault="001D4443" w:rsidP="001D4443">
      <w:pPr>
        <w:pStyle w:val="NormalWeb"/>
        <w:ind w:left="720" w:hanging="720"/>
        <w:jc w:val="both"/>
        <w:rPr>
          <w:b/>
          <w:lang w:val="id-ID"/>
        </w:rPr>
      </w:pPr>
      <w:r w:rsidRPr="00A53D82">
        <w:rPr>
          <w:lang w:val="id-ID"/>
        </w:rPr>
        <w:t xml:space="preserve">Braun, V., &amp; Clarke, V. (2021). Reflecting on Reflexive Thematic Analysis. </w:t>
      </w:r>
      <w:r w:rsidRPr="00A53D82">
        <w:rPr>
          <w:i/>
          <w:iCs/>
          <w:lang w:val="id-ID"/>
        </w:rPr>
        <w:t>Qualitative Research in Psychology</w:t>
      </w:r>
      <w:r w:rsidRPr="00A53D82">
        <w:rPr>
          <w:lang w:val="id-ID"/>
        </w:rPr>
        <w:t>, 18(3), 328-344.</w:t>
      </w:r>
    </w:p>
    <w:p w:rsidR="001D4443" w:rsidRPr="00A53D82" w:rsidRDefault="001D4443" w:rsidP="001D4443">
      <w:pPr>
        <w:pStyle w:val="NormalWeb"/>
        <w:ind w:left="720" w:hanging="720"/>
        <w:jc w:val="both"/>
        <w:rPr>
          <w:lang w:val="id-ID"/>
        </w:rPr>
      </w:pPr>
      <w:r w:rsidRPr="00A53D82">
        <w:rPr>
          <w:lang w:val="id-ID"/>
        </w:rPr>
        <w:t xml:space="preserve">Dewey, J. (2022). </w:t>
      </w:r>
      <w:r w:rsidRPr="00A53D82">
        <w:rPr>
          <w:i/>
          <w:iCs/>
          <w:lang w:val="id-ID"/>
        </w:rPr>
        <w:t>Experience and Education</w:t>
      </w:r>
      <w:r w:rsidRPr="00A53D82">
        <w:rPr>
          <w:lang w:val="id-ID"/>
        </w:rPr>
        <w:t>. New York: Touchstone.</w:t>
      </w:r>
    </w:p>
    <w:p w:rsidR="001D4443" w:rsidRPr="00A53D82" w:rsidRDefault="001D4443" w:rsidP="001D4443">
      <w:pPr>
        <w:pStyle w:val="NormalWeb"/>
        <w:ind w:left="720" w:hanging="720"/>
        <w:jc w:val="both"/>
        <w:rPr>
          <w:lang w:val="id-ID"/>
        </w:rPr>
      </w:pPr>
      <w:r w:rsidRPr="00357A41">
        <w:rPr>
          <w:lang w:val="id-ID"/>
        </w:rPr>
        <w:t xml:space="preserve">Sullivan, H., &amp; Shucksmith, J. (2023). "Building Resilience: The Role of Social Education in Adolescent Identity Formation." </w:t>
      </w:r>
      <w:r w:rsidRPr="00A53D82">
        <w:rPr>
          <w:i/>
          <w:iCs/>
          <w:lang w:val="id-ID"/>
        </w:rPr>
        <w:t>Journal of Youth Studies</w:t>
      </w:r>
      <w:r w:rsidRPr="00357A41">
        <w:rPr>
          <w:lang w:val="id-ID"/>
        </w:rPr>
        <w:t>, 26(1), 45-62.</w:t>
      </w:r>
    </w:p>
    <w:p w:rsidR="001D4443" w:rsidRPr="00A53D82" w:rsidRDefault="001D4443" w:rsidP="001D4443">
      <w:pPr>
        <w:pStyle w:val="NormalWeb"/>
        <w:ind w:left="720" w:hanging="720"/>
        <w:jc w:val="both"/>
        <w:rPr>
          <w:lang w:val="id-ID"/>
        </w:rPr>
      </w:pPr>
      <w:r w:rsidRPr="00357A41">
        <w:rPr>
          <w:lang w:val="id-ID"/>
        </w:rPr>
        <w:t xml:space="preserve">Holt, L., &amp; Harris, P. (2022). "Digital Engagement in Social Education: A New Paradigm for Adolescents." </w:t>
      </w:r>
      <w:r w:rsidRPr="00A53D82">
        <w:rPr>
          <w:i/>
          <w:iCs/>
          <w:lang w:val="id-ID"/>
        </w:rPr>
        <w:t>Educational Technology Research and Development</w:t>
      </w:r>
      <w:r w:rsidRPr="00357A41">
        <w:rPr>
          <w:lang w:val="id-ID"/>
        </w:rPr>
        <w:t>, 70(3), 543-560.</w:t>
      </w:r>
    </w:p>
    <w:p w:rsidR="001D4443" w:rsidRPr="00A53D82" w:rsidRDefault="001D4443" w:rsidP="001D4443">
      <w:pPr>
        <w:pStyle w:val="NormalWeb"/>
        <w:ind w:left="720" w:hanging="720"/>
        <w:jc w:val="both"/>
        <w:rPr>
          <w:lang w:val="id-ID"/>
        </w:rPr>
      </w:pPr>
      <w:r w:rsidRPr="00357A41">
        <w:rPr>
          <w:lang w:val="id-ID"/>
        </w:rPr>
        <w:t xml:space="preserve">Smith, R., &amp; Zhang, Y. (2024). "The Impact of Parental Involvement on Adolescent Identity Development through Social Education." </w:t>
      </w:r>
      <w:r w:rsidRPr="00A53D82">
        <w:rPr>
          <w:i/>
          <w:iCs/>
          <w:lang w:val="id-ID"/>
        </w:rPr>
        <w:t>International Journal of Educational Research</w:t>
      </w:r>
      <w:r w:rsidRPr="00357A41">
        <w:rPr>
          <w:lang w:val="id-ID"/>
        </w:rPr>
        <w:t>, 112, 101859.</w:t>
      </w:r>
    </w:p>
    <w:p w:rsidR="001D4443" w:rsidRPr="00A53D82" w:rsidRDefault="001D4443" w:rsidP="001D4443">
      <w:pPr>
        <w:pStyle w:val="NormalWeb"/>
        <w:ind w:left="720" w:hanging="720"/>
        <w:jc w:val="both"/>
        <w:rPr>
          <w:lang w:val="id-ID"/>
        </w:rPr>
      </w:pPr>
      <w:r w:rsidRPr="00357A41">
        <w:rPr>
          <w:lang w:val="id-ID"/>
        </w:rPr>
        <w:t xml:space="preserve">Lee, S., &amp; Wong, A. (2023). "Community Involvement in Social Education: Strengthening Adolescent Identity." </w:t>
      </w:r>
      <w:r w:rsidRPr="00A53D82">
        <w:rPr>
          <w:i/>
          <w:iCs/>
          <w:lang w:val="id-ID"/>
        </w:rPr>
        <w:t>Journal of Community Psychology</w:t>
      </w:r>
      <w:r w:rsidRPr="00357A41">
        <w:rPr>
          <w:lang w:val="id-ID"/>
        </w:rPr>
        <w:t>, 51(2), 345-362.</w:t>
      </w:r>
    </w:p>
    <w:p w:rsidR="001D4443" w:rsidRPr="00A53D82" w:rsidRDefault="001D4443" w:rsidP="001D4443">
      <w:pPr>
        <w:pStyle w:val="NormalWeb"/>
        <w:ind w:left="720" w:hanging="720"/>
        <w:jc w:val="both"/>
        <w:rPr>
          <w:b/>
          <w:lang w:val="id-ID"/>
        </w:rPr>
      </w:pPr>
      <w:r w:rsidRPr="00357A41">
        <w:rPr>
          <w:lang w:val="id-ID"/>
        </w:rPr>
        <w:t xml:space="preserve">Erikson, E. H. (2022). </w:t>
      </w:r>
      <w:r w:rsidRPr="00A53D82">
        <w:rPr>
          <w:i/>
          <w:iCs/>
          <w:lang w:val="id-ID"/>
        </w:rPr>
        <w:t>Childhood and Society</w:t>
      </w:r>
      <w:r w:rsidRPr="00357A41">
        <w:rPr>
          <w:lang w:val="id-ID"/>
        </w:rPr>
        <w:t>. W. W. Norton &amp; Company.</w:t>
      </w:r>
    </w:p>
    <w:p w:rsidR="001D4443" w:rsidRPr="00A53D82" w:rsidRDefault="001D4443" w:rsidP="001D4443">
      <w:pPr>
        <w:pStyle w:val="NormalWeb"/>
        <w:ind w:left="720" w:hanging="720"/>
        <w:jc w:val="both"/>
        <w:rPr>
          <w:b/>
          <w:lang w:val="id-ID"/>
        </w:rPr>
      </w:pPr>
      <w:r w:rsidRPr="00A53D82">
        <w:rPr>
          <w:lang w:val="id-ID"/>
        </w:rPr>
        <w:t xml:space="preserve">Nussbaum, M. (2023). </w:t>
      </w:r>
      <w:r w:rsidRPr="00A53D82">
        <w:rPr>
          <w:i/>
          <w:iCs/>
          <w:lang w:val="id-ID"/>
        </w:rPr>
        <w:t>Not for Profit: Why Democracy Needs the Humanities</w:t>
      </w:r>
      <w:r w:rsidRPr="00A53D82">
        <w:rPr>
          <w:lang w:val="id-ID"/>
        </w:rPr>
        <w:t>. Princeton University Press.</w:t>
      </w:r>
    </w:p>
    <w:p w:rsidR="00B30472" w:rsidRPr="00A53D82" w:rsidRDefault="00B30472" w:rsidP="00AA41F6">
      <w:pPr>
        <w:pStyle w:val="NormalWeb"/>
        <w:spacing w:line="360" w:lineRule="auto"/>
        <w:jc w:val="both"/>
        <w:rPr>
          <w:lang w:val="id-ID"/>
        </w:rPr>
      </w:pPr>
    </w:p>
    <w:p w:rsidR="00BE516F" w:rsidRPr="00A53D82" w:rsidRDefault="00BE516F" w:rsidP="00BE516F">
      <w:pPr>
        <w:spacing w:line="360" w:lineRule="auto"/>
        <w:jc w:val="center"/>
        <w:rPr>
          <w:rFonts w:ascii="Times New Roman" w:hAnsi="Times New Roman" w:cs="Times New Roman"/>
          <w:sz w:val="24"/>
          <w:szCs w:val="24"/>
          <w:lang w:val="id-ID"/>
        </w:rPr>
      </w:pPr>
    </w:p>
    <w:p w:rsidR="00BE516F" w:rsidRPr="00A53D82" w:rsidRDefault="00BE516F" w:rsidP="00BE516F">
      <w:pPr>
        <w:spacing w:line="360" w:lineRule="auto"/>
        <w:jc w:val="center"/>
        <w:rPr>
          <w:rFonts w:ascii="Times New Roman" w:hAnsi="Times New Roman" w:cs="Times New Roman"/>
          <w:sz w:val="24"/>
          <w:szCs w:val="24"/>
          <w:lang w:val="id-ID"/>
        </w:rPr>
      </w:pPr>
    </w:p>
    <w:sectPr w:rsidR="00BE516F" w:rsidRPr="00A53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6F"/>
    <w:rsid w:val="00130032"/>
    <w:rsid w:val="001C1949"/>
    <w:rsid w:val="001D4443"/>
    <w:rsid w:val="002D5104"/>
    <w:rsid w:val="002F48A2"/>
    <w:rsid w:val="00357A41"/>
    <w:rsid w:val="00575DCF"/>
    <w:rsid w:val="006B010D"/>
    <w:rsid w:val="00702B07"/>
    <w:rsid w:val="00720EB6"/>
    <w:rsid w:val="00760A90"/>
    <w:rsid w:val="00783C6D"/>
    <w:rsid w:val="007F317A"/>
    <w:rsid w:val="007F4B41"/>
    <w:rsid w:val="00836786"/>
    <w:rsid w:val="0084204D"/>
    <w:rsid w:val="00852395"/>
    <w:rsid w:val="009D685C"/>
    <w:rsid w:val="00A53D82"/>
    <w:rsid w:val="00AA41F6"/>
    <w:rsid w:val="00B06252"/>
    <w:rsid w:val="00B30472"/>
    <w:rsid w:val="00B5038D"/>
    <w:rsid w:val="00BE516F"/>
    <w:rsid w:val="00D64F35"/>
    <w:rsid w:val="00D81AB7"/>
    <w:rsid w:val="00DB57C0"/>
    <w:rsid w:val="00E22A80"/>
    <w:rsid w:val="00F81C3B"/>
    <w:rsid w:val="00FE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16F"/>
    <w:rPr>
      <w:color w:val="0000FF" w:themeColor="hyperlink"/>
      <w:u w:val="single"/>
    </w:rPr>
  </w:style>
  <w:style w:type="paragraph" w:styleId="NormalWeb">
    <w:name w:val="Normal (Web)"/>
    <w:basedOn w:val="Normal"/>
    <w:uiPriority w:val="99"/>
    <w:unhideWhenUsed/>
    <w:rsid w:val="00DB57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0032"/>
    <w:rPr>
      <w:i/>
      <w:iCs/>
    </w:rPr>
  </w:style>
  <w:style w:type="paragraph" w:styleId="BalloonText">
    <w:name w:val="Balloon Text"/>
    <w:basedOn w:val="Normal"/>
    <w:link w:val="BalloonTextChar"/>
    <w:uiPriority w:val="99"/>
    <w:semiHidden/>
    <w:unhideWhenUsed/>
    <w:rsid w:val="001D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16F"/>
    <w:rPr>
      <w:color w:val="0000FF" w:themeColor="hyperlink"/>
      <w:u w:val="single"/>
    </w:rPr>
  </w:style>
  <w:style w:type="paragraph" w:styleId="NormalWeb">
    <w:name w:val="Normal (Web)"/>
    <w:basedOn w:val="Normal"/>
    <w:uiPriority w:val="99"/>
    <w:unhideWhenUsed/>
    <w:rsid w:val="00DB57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0032"/>
    <w:rPr>
      <w:i/>
      <w:iCs/>
    </w:rPr>
  </w:style>
  <w:style w:type="paragraph" w:styleId="BalloonText">
    <w:name w:val="Balloon Text"/>
    <w:basedOn w:val="Normal"/>
    <w:link w:val="BalloonTextChar"/>
    <w:uiPriority w:val="99"/>
    <w:semiHidden/>
    <w:unhideWhenUsed/>
    <w:rsid w:val="001D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737">
      <w:bodyDiv w:val="1"/>
      <w:marLeft w:val="0"/>
      <w:marRight w:val="0"/>
      <w:marTop w:val="0"/>
      <w:marBottom w:val="0"/>
      <w:divBdr>
        <w:top w:val="none" w:sz="0" w:space="0" w:color="auto"/>
        <w:left w:val="none" w:sz="0" w:space="0" w:color="auto"/>
        <w:bottom w:val="none" w:sz="0" w:space="0" w:color="auto"/>
        <w:right w:val="none" w:sz="0" w:space="0" w:color="auto"/>
      </w:divBdr>
    </w:div>
    <w:div w:id="149828286">
      <w:bodyDiv w:val="1"/>
      <w:marLeft w:val="0"/>
      <w:marRight w:val="0"/>
      <w:marTop w:val="0"/>
      <w:marBottom w:val="0"/>
      <w:divBdr>
        <w:top w:val="none" w:sz="0" w:space="0" w:color="auto"/>
        <w:left w:val="none" w:sz="0" w:space="0" w:color="auto"/>
        <w:bottom w:val="none" w:sz="0" w:space="0" w:color="auto"/>
        <w:right w:val="none" w:sz="0" w:space="0" w:color="auto"/>
      </w:divBdr>
    </w:div>
    <w:div w:id="201869151">
      <w:bodyDiv w:val="1"/>
      <w:marLeft w:val="0"/>
      <w:marRight w:val="0"/>
      <w:marTop w:val="0"/>
      <w:marBottom w:val="0"/>
      <w:divBdr>
        <w:top w:val="none" w:sz="0" w:space="0" w:color="auto"/>
        <w:left w:val="none" w:sz="0" w:space="0" w:color="auto"/>
        <w:bottom w:val="none" w:sz="0" w:space="0" w:color="auto"/>
        <w:right w:val="none" w:sz="0" w:space="0" w:color="auto"/>
      </w:divBdr>
    </w:div>
    <w:div w:id="287203460">
      <w:bodyDiv w:val="1"/>
      <w:marLeft w:val="0"/>
      <w:marRight w:val="0"/>
      <w:marTop w:val="0"/>
      <w:marBottom w:val="0"/>
      <w:divBdr>
        <w:top w:val="none" w:sz="0" w:space="0" w:color="auto"/>
        <w:left w:val="none" w:sz="0" w:space="0" w:color="auto"/>
        <w:bottom w:val="none" w:sz="0" w:space="0" w:color="auto"/>
        <w:right w:val="none" w:sz="0" w:space="0" w:color="auto"/>
      </w:divBdr>
    </w:div>
    <w:div w:id="546843172">
      <w:bodyDiv w:val="1"/>
      <w:marLeft w:val="0"/>
      <w:marRight w:val="0"/>
      <w:marTop w:val="0"/>
      <w:marBottom w:val="0"/>
      <w:divBdr>
        <w:top w:val="none" w:sz="0" w:space="0" w:color="auto"/>
        <w:left w:val="none" w:sz="0" w:space="0" w:color="auto"/>
        <w:bottom w:val="none" w:sz="0" w:space="0" w:color="auto"/>
        <w:right w:val="none" w:sz="0" w:space="0" w:color="auto"/>
      </w:divBdr>
    </w:div>
    <w:div w:id="845559325">
      <w:bodyDiv w:val="1"/>
      <w:marLeft w:val="0"/>
      <w:marRight w:val="0"/>
      <w:marTop w:val="0"/>
      <w:marBottom w:val="0"/>
      <w:divBdr>
        <w:top w:val="none" w:sz="0" w:space="0" w:color="auto"/>
        <w:left w:val="none" w:sz="0" w:space="0" w:color="auto"/>
        <w:bottom w:val="none" w:sz="0" w:space="0" w:color="auto"/>
        <w:right w:val="none" w:sz="0" w:space="0" w:color="auto"/>
      </w:divBdr>
    </w:div>
    <w:div w:id="1167593696">
      <w:bodyDiv w:val="1"/>
      <w:marLeft w:val="0"/>
      <w:marRight w:val="0"/>
      <w:marTop w:val="0"/>
      <w:marBottom w:val="0"/>
      <w:divBdr>
        <w:top w:val="none" w:sz="0" w:space="0" w:color="auto"/>
        <w:left w:val="none" w:sz="0" w:space="0" w:color="auto"/>
        <w:bottom w:val="none" w:sz="0" w:space="0" w:color="auto"/>
        <w:right w:val="none" w:sz="0" w:space="0" w:color="auto"/>
      </w:divBdr>
    </w:div>
    <w:div w:id="1266964857">
      <w:bodyDiv w:val="1"/>
      <w:marLeft w:val="0"/>
      <w:marRight w:val="0"/>
      <w:marTop w:val="0"/>
      <w:marBottom w:val="0"/>
      <w:divBdr>
        <w:top w:val="none" w:sz="0" w:space="0" w:color="auto"/>
        <w:left w:val="none" w:sz="0" w:space="0" w:color="auto"/>
        <w:bottom w:val="none" w:sz="0" w:space="0" w:color="auto"/>
        <w:right w:val="none" w:sz="0" w:space="0" w:color="auto"/>
      </w:divBdr>
    </w:div>
    <w:div w:id="1698651902">
      <w:bodyDiv w:val="1"/>
      <w:marLeft w:val="0"/>
      <w:marRight w:val="0"/>
      <w:marTop w:val="0"/>
      <w:marBottom w:val="0"/>
      <w:divBdr>
        <w:top w:val="none" w:sz="0" w:space="0" w:color="auto"/>
        <w:left w:val="none" w:sz="0" w:space="0" w:color="auto"/>
        <w:bottom w:val="none" w:sz="0" w:space="0" w:color="auto"/>
        <w:right w:val="none" w:sz="0" w:space="0" w:color="auto"/>
      </w:divBdr>
    </w:div>
    <w:div w:id="18234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ty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A445L</dc:creator>
  <cp:lastModifiedBy>A445L</cp:lastModifiedBy>
  <cp:revision>7</cp:revision>
  <dcterms:created xsi:type="dcterms:W3CDTF">2024-10-14T02:30:00Z</dcterms:created>
  <dcterms:modified xsi:type="dcterms:W3CDTF">2024-10-14T03:52:00Z</dcterms:modified>
</cp:coreProperties>
</file>